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A9B7F7" w14:textId="77777777" w:rsidR="00C915D8" w:rsidRPr="00C915D8" w:rsidRDefault="00C915D8" w:rsidP="00C915D8">
      <w:pPr>
        <w:widowControl w:val="0"/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C915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Анкета</w:t>
      </w:r>
    </w:p>
    <w:p w14:paraId="6A88717A" w14:textId="0F7639F4" w:rsidR="00F5230D" w:rsidRPr="00F5230D" w:rsidRDefault="00C915D8" w:rsidP="00F5230D">
      <w:pPr>
        <w:widowControl w:val="0"/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915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участника публичных консультаций, проводимых посредством сбора</w:t>
      </w:r>
      <w:r w:rsidRPr="00C915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  <w:t>замечаний и предложений организаций и граждан в рамках анализа</w:t>
      </w:r>
      <w:r w:rsidRPr="00C915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</w:r>
      <w:r w:rsidR="00D71A90" w:rsidRPr="000C31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проекта нормативного</w:t>
      </w:r>
      <w:r w:rsidR="00427A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71A90" w:rsidRPr="000C31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правового акта на предмет его влияния на конкуренцию</w:t>
      </w:r>
    </w:p>
    <w:p w14:paraId="36AAE06F" w14:textId="77777777" w:rsidR="007B6046" w:rsidRPr="00C915D8" w:rsidRDefault="007B6046" w:rsidP="007B6046">
      <w:pPr>
        <w:widowControl w:val="0"/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1E338236" w14:textId="77777777" w:rsidR="00C915D8" w:rsidRPr="00C915D8" w:rsidRDefault="00C915D8" w:rsidP="00C915D8">
      <w:pPr>
        <w:widowControl w:val="0"/>
        <w:numPr>
          <w:ilvl w:val="0"/>
          <w:numId w:val="1"/>
        </w:numPr>
        <w:spacing w:after="0" w:line="324" w:lineRule="exact"/>
        <w:ind w:right="20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C915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Общие сведения об участнике публичных консультаций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889"/>
        <w:gridCol w:w="2682"/>
      </w:tblGrid>
      <w:tr w:rsidR="00C915D8" w:rsidRPr="00C915D8" w14:paraId="45323344" w14:textId="77777777" w:rsidTr="00395041">
        <w:tc>
          <w:tcPr>
            <w:tcW w:w="6912" w:type="dxa"/>
          </w:tcPr>
          <w:p w14:paraId="391704B8" w14:textId="77777777" w:rsidR="00C915D8" w:rsidRPr="00C915D8" w:rsidRDefault="00C915D8" w:rsidP="00C915D8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C915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Наименование хозяйствующего субъекта (организации)</w:t>
            </w:r>
          </w:p>
        </w:tc>
        <w:tc>
          <w:tcPr>
            <w:tcW w:w="2694" w:type="dxa"/>
          </w:tcPr>
          <w:p w14:paraId="431CDC0A" w14:textId="77777777" w:rsidR="00C915D8" w:rsidRPr="00C915D8" w:rsidRDefault="00C915D8" w:rsidP="00C915D8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915D8" w:rsidRPr="00C915D8" w14:paraId="43B9FDB1" w14:textId="77777777" w:rsidTr="00395041">
        <w:tc>
          <w:tcPr>
            <w:tcW w:w="6912" w:type="dxa"/>
          </w:tcPr>
          <w:p w14:paraId="31E5840E" w14:textId="77777777" w:rsidR="00C915D8" w:rsidRPr="00C915D8" w:rsidRDefault="00C915D8" w:rsidP="00C915D8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C915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Сфера деятельности хозяйствующего субъекта (организации)</w:t>
            </w:r>
          </w:p>
        </w:tc>
        <w:tc>
          <w:tcPr>
            <w:tcW w:w="2694" w:type="dxa"/>
          </w:tcPr>
          <w:p w14:paraId="4D07EA72" w14:textId="77777777" w:rsidR="00C915D8" w:rsidRPr="00C915D8" w:rsidRDefault="00C915D8" w:rsidP="00C915D8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915D8" w:rsidRPr="00C915D8" w14:paraId="7558BB87" w14:textId="77777777" w:rsidTr="00395041">
        <w:tc>
          <w:tcPr>
            <w:tcW w:w="6912" w:type="dxa"/>
          </w:tcPr>
          <w:p w14:paraId="514646D1" w14:textId="77777777" w:rsidR="00C915D8" w:rsidRPr="00C915D8" w:rsidRDefault="00C915D8" w:rsidP="00C915D8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C915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ИНН хозяйствующего субъекта (организации)</w:t>
            </w:r>
          </w:p>
        </w:tc>
        <w:tc>
          <w:tcPr>
            <w:tcW w:w="2694" w:type="dxa"/>
          </w:tcPr>
          <w:p w14:paraId="10179FC3" w14:textId="77777777" w:rsidR="00C915D8" w:rsidRPr="00C915D8" w:rsidRDefault="00C915D8" w:rsidP="00C915D8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915D8" w:rsidRPr="00C915D8" w14:paraId="4F3CE11A" w14:textId="77777777" w:rsidTr="00395041">
        <w:tc>
          <w:tcPr>
            <w:tcW w:w="6912" w:type="dxa"/>
          </w:tcPr>
          <w:p w14:paraId="681F1304" w14:textId="77777777" w:rsidR="00C915D8" w:rsidRPr="00C915D8" w:rsidRDefault="00C915D8" w:rsidP="00C915D8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C915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ФИО участника публичных консультаций</w:t>
            </w:r>
          </w:p>
        </w:tc>
        <w:tc>
          <w:tcPr>
            <w:tcW w:w="2694" w:type="dxa"/>
          </w:tcPr>
          <w:p w14:paraId="0B296CBA" w14:textId="77777777" w:rsidR="00C915D8" w:rsidRPr="00C915D8" w:rsidRDefault="00C915D8" w:rsidP="00C915D8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915D8" w:rsidRPr="00C915D8" w14:paraId="35DA27DA" w14:textId="77777777" w:rsidTr="00395041">
        <w:tc>
          <w:tcPr>
            <w:tcW w:w="6912" w:type="dxa"/>
          </w:tcPr>
          <w:p w14:paraId="6D9491DC" w14:textId="77777777" w:rsidR="00C915D8" w:rsidRPr="00C915D8" w:rsidRDefault="00C915D8" w:rsidP="00C915D8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C915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Контактный телефон</w:t>
            </w:r>
          </w:p>
        </w:tc>
        <w:tc>
          <w:tcPr>
            <w:tcW w:w="2694" w:type="dxa"/>
          </w:tcPr>
          <w:p w14:paraId="77ACA8F1" w14:textId="77777777" w:rsidR="00C915D8" w:rsidRPr="00C915D8" w:rsidRDefault="00C915D8" w:rsidP="00C915D8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915D8" w:rsidRPr="00C915D8" w14:paraId="45A0EFF0" w14:textId="77777777" w:rsidTr="00395041">
        <w:tc>
          <w:tcPr>
            <w:tcW w:w="6912" w:type="dxa"/>
          </w:tcPr>
          <w:p w14:paraId="0D37AB3E" w14:textId="77777777" w:rsidR="00C915D8" w:rsidRPr="00C915D8" w:rsidRDefault="00C915D8" w:rsidP="00C915D8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C915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Адрес электронной почты</w:t>
            </w:r>
          </w:p>
        </w:tc>
        <w:tc>
          <w:tcPr>
            <w:tcW w:w="2694" w:type="dxa"/>
          </w:tcPr>
          <w:p w14:paraId="2BB12338" w14:textId="77777777" w:rsidR="00C915D8" w:rsidRPr="00C915D8" w:rsidRDefault="00C915D8" w:rsidP="00C915D8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14:paraId="4A21A6CC" w14:textId="7E4E5A0B" w:rsidR="00C915D8" w:rsidRPr="00C915D8" w:rsidRDefault="00C915D8" w:rsidP="00C915D8">
      <w:pPr>
        <w:numPr>
          <w:ilvl w:val="0"/>
          <w:numId w:val="1"/>
        </w:num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15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сведения о</w:t>
      </w:r>
      <w:r w:rsidR="00D71A90" w:rsidRPr="000C31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проекте нормативного правового акта</w:t>
      </w:r>
    </w:p>
    <w:tbl>
      <w:tblPr>
        <w:tblStyle w:val="a5"/>
        <w:tblW w:w="9957" w:type="dxa"/>
        <w:tblInd w:w="-34" w:type="dxa"/>
        <w:tblLook w:val="04A0" w:firstRow="1" w:lastRow="0" w:firstColumn="1" w:lastColumn="0" w:noHBand="0" w:noVBand="1"/>
      </w:tblPr>
      <w:tblGrid>
        <w:gridCol w:w="9957"/>
      </w:tblGrid>
      <w:tr w:rsidR="00C915D8" w:rsidRPr="00C915D8" w14:paraId="10C77F3E" w14:textId="77777777" w:rsidTr="00395041">
        <w:trPr>
          <w:trHeight w:val="955"/>
        </w:trPr>
        <w:tc>
          <w:tcPr>
            <w:tcW w:w="9957" w:type="dxa"/>
          </w:tcPr>
          <w:p w14:paraId="54BDCF53" w14:textId="389B09BD" w:rsidR="00C915D8" w:rsidRPr="00F518FB" w:rsidRDefault="00D71A90" w:rsidP="00F518FB">
            <w:pPr>
              <w:tabs>
                <w:tab w:val="left" w:pos="601"/>
                <w:tab w:val="left" w:pos="10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</w:t>
            </w:r>
            <w:r w:rsidR="00427ABB" w:rsidRPr="00F53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D44CA" w:rsidRPr="00F51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постановления </w:t>
            </w:r>
            <w:r w:rsidR="00682652" w:rsidRPr="00F51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F518FB" w:rsidRPr="00F51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постановление</w:t>
            </w:r>
            <w:r w:rsidR="00F51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518FB" w:rsidRPr="00F51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города Белгорода от 01 августа 2019 года № 119</w:t>
            </w:r>
            <w:r w:rsidR="00F518FB" w:rsidRPr="00F51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C915D8" w:rsidRPr="00C915D8" w14:paraId="6D7F9F05" w14:textId="77777777" w:rsidTr="00395041">
        <w:trPr>
          <w:trHeight w:val="559"/>
        </w:trPr>
        <w:tc>
          <w:tcPr>
            <w:tcW w:w="9957" w:type="dxa"/>
          </w:tcPr>
          <w:p w14:paraId="50692A11" w14:textId="275AC800" w:rsidR="00C915D8" w:rsidRPr="00D71A90" w:rsidRDefault="00D71A90" w:rsidP="00F53DA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D71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Могут ли положения проекта нормативного правового акта оказать влияние на конкуренцию на рынках товаров, работ, услуг города Белгорода?</w:t>
            </w:r>
          </w:p>
        </w:tc>
      </w:tr>
      <w:tr w:rsidR="00C915D8" w:rsidRPr="00C915D8" w14:paraId="4C14C949" w14:textId="77777777" w:rsidTr="00395041">
        <w:trPr>
          <w:trHeight w:val="279"/>
        </w:trPr>
        <w:tc>
          <w:tcPr>
            <w:tcW w:w="9957" w:type="dxa"/>
          </w:tcPr>
          <w:p w14:paraId="540482A5" w14:textId="77777777" w:rsidR="00C915D8" w:rsidRPr="00C915D8" w:rsidRDefault="00C915D8" w:rsidP="00F53DAE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15D8" w:rsidRPr="00C915D8" w14:paraId="494EB457" w14:textId="77777777" w:rsidTr="00395041">
        <w:trPr>
          <w:trHeight w:val="854"/>
        </w:trPr>
        <w:tc>
          <w:tcPr>
            <w:tcW w:w="9957" w:type="dxa"/>
          </w:tcPr>
          <w:p w14:paraId="547ACB16" w14:textId="64245265" w:rsidR="00D71A90" w:rsidRPr="00D71A90" w:rsidRDefault="00D71A90" w:rsidP="00F53D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D71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Присутствуют ли в проекте нормативного правового акта положения, </w:t>
            </w:r>
          </w:p>
          <w:p w14:paraId="05CDF578" w14:textId="3BFA0302" w:rsidR="00C915D8" w:rsidRPr="00C915D8" w:rsidRDefault="00D71A90" w:rsidP="00F53DA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которые могут оказать негативное влияние на конкуренцию на рынках товаров, работ, услуг города Белгорода?</w:t>
            </w:r>
          </w:p>
        </w:tc>
      </w:tr>
      <w:tr w:rsidR="00C915D8" w:rsidRPr="00C915D8" w14:paraId="41B5A8C6" w14:textId="77777777" w:rsidTr="00395041">
        <w:trPr>
          <w:trHeight w:val="279"/>
        </w:trPr>
        <w:tc>
          <w:tcPr>
            <w:tcW w:w="9957" w:type="dxa"/>
          </w:tcPr>
          <w:p w14:paraId="6B694CD6" w14:textId="77777777" w:rsidR="00C915D8" w:rsidRPr="00C915D8" w:rsidRDefault="00C915D8" w:rsidP="00F53DAE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15D8" w:rsidRPr="00C915D8" w14:paraId="032802F5" w14:textId="77777777" w:rsidTr="00395041">
        <w:trPr>
          <w:trHeight w:val="1149"/>
        </w:trPr>
        <w:tc>
          <w:tcPr>
            <w:tcW w:w="9957" w:type="dxa"/>
          </w:tcPr>
          <w:p w14:paraId="3E0FE744" w14:textId="1843AEA2" w:rsidR="00C915D8" w:rsidRPr="00C915D8" w:rsidRDefault="00C915D8" w:rsidP="00F53D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D71A90" w:rsidRPr="00D71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положения проекта нормативного правового акта могут привести к недопущению, ограничению или устранению конкуренции на</w:t>
            </w:r>
            <w:r w:rsidR="00F53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71A90" w:rsidRPr="00D71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рынках товаров, работ, услуг города Белгорода? Укажите номер подпункта,</w:t>
            </w:r>
            <w:r w:rsidR="00F53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71A90" w:rsidRPr="00D71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пункта, части, статьи проекта нормативного правового акта и их содержание.</w:t>
            </w:r>
          </w:p>
        </w:tc>
      </w:tr>
      <w:tr w:rsidR="00C915D8" w:rsidRPr="00C915D8" w14:paraId="556D0071" w14:textId="77777777" w:rsidTr="00395041">
        <w:trPr>
          <w:trHeight w:val="279"/>
        </w:trPr>
        <w:tc>
          <w:tcPr>
            <w:tcW w:w="9957" w:type="dxa"/>
          </w:tcPr>
          <w:p w14:paraId="31063005" w14:textId="77777777" w:rsidR="00C915D8" w:rsidRPr="00C915D8" w:rsidRDefault="00C915D8" w:rsidP="00F53DAE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15D8" w:rsidRPr="00C915D8" w14:paraId="6C87C186" w14:textId="77777777" w:rsidTr="00395041">
        <w:trPr>
          <w:trHeight w:val="559"/>
        </w:trPr>
        <w:tc>
          <w:tcPr>
            <w:tcW w:w="9957" w:type="dxa"/>
          </w:tcPr>
          <w:p w14:paraId="51B6CA9D" w14:textId="6F480E6E" w:rsidR="00C915D8" w:rsidRPr="00C915D8" w:rsidRDefault="00C915D8" w:rsidP="00F53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5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71A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71A90" w:rsidRPr="00D71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каких рынках товаров, работ, услуг может ухудшиться состояние конкурентной среды в результате принятия нормативного правового акта?</w:t>
            </w:r>
          </w:p>
        </w:tc>
      </w:tr>
      <w:tr w:rsidR="00C915D8" w:rsidRPr="00C915D8" w14:paraId="4B787CB7" w14:textId="77777777" w:rsidTr="00395041">
        <w:trPr>
          <w:trHeight w:val="279"/>
        </w:trPr>
        <w:tc>
          <w:tcPr>
            <w:tcW w:w="9957" w:type="dxa"/>
          </w:tcPr>
          <w:p w14:paraId="2F181F60" w14:textId="77777777" w:rsidR="00C915D8" w:rsidRPr="00C915D8" w:rsidRDefault="00C915D8" w:rsidP="00F53DAE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15D8" w:rsidRPr="00C915D8" w14:paraId="2F4362EF" w14:textId="77777777" w:rsidTr="00395041">
        <w:trPr>
          <w:trHeight w:val="574"/>
        </w:trPr>
        <w:tc>
          <w:tcPr>
            <w:tcW w:w="9957" w:type="dxa"/>
          </w:tcPr>
          <w:p w14:paraId="68556653" w14:textId="77777777" w:rsidR="00C915D8" w:rsidRPr="00C915D8" w:rsidRDefault="00C915D8" w:rsidP="00F53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Pr="00C915D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Какие положения антимонопольного законодательства нарушены/могут быть нарушены?</w:t>
            </w:r>
          </w:p>
        </w:tc>
      </w:tr>
      <w:tr w:rsidR="00C915D8" w:rsidRPr="00C915D8" w14:paraId="2A558D58" w14:textId="77777777" w:rsidTr="00395041">
        <w:trPr>
          <w:trHeight w:val="279"/>
        </w:trPr>
        <w:tc>
          <w:tcPr>
            <w:tcW w:w="9957" w:type="dxa"/>
          </w:tcPr>
          <w:p w14:paraId="47372A10" w14:textId="77777777" w:rsidR="00C915D8" w:rsidRPr="00C915D8" w:rsidRDefault="00C915D8" w:rsidP="00F53DAE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15D8" w:rsidRPr="00C915D8" w14:paraId="65312AF0" w14:textId="77777777" w:rsidTr="00395041">
        <w:trPr>
          <w:trHeight w:val="559"/>
        </w:trPr>
        <w:tc>
          <w:tcPr>
            <w:tcW w:w="9957" w:type="dxa"/>
          </w:tcPr>
          <w:p w14:paraId="2F1C212B" w14:textId="3E919A8D" w:rsidR="00C915D8" w:rsidRPr="00C915D8" w:rsidRDefault="00C915D8" w:rsidP="00F53D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6.</w:t>
            </w:r>
            <w:r w:rsidR="004072AA" w:rsidRPr="0040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возможны негативные последств</w:t>
            </w:r>
            <w:r w:rsidR="0040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ия для конкуренции в </w:t>
            </w:r>
            <w:r w:rsidR="004072AA" w:rsidRPr="0040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случае </w:t>
            </w:r>
            <w:r w:rsidR="0040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принятия </w:t>
            </w:r>
            <w:r w:rsidR="004072AA" w:rsidRPr="0040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нормативного правового акта в данной редакции?</w:t>
            </w:r>
          </w:p>
        </w:tc>
      </w:tr>
      <w:tr w:rsidR="00C915D8" w:rsidRPr="00C915D8" w14:paraId="51B0969A" w14:textId="77777777" w:rsidTr="00395041">
        <w:trPr>
          <w:trHeight w:val="279"/>
        </w:trPr>
        <w:tc>
          <w:tcPr>
            <w:tcW w:w="9957" w:type="dxa"/>
          </w:tcPr>
          <w:p w14:paraId="2A491B7F" w14:textId="77777777" w:rsidR="00C915D8" w:rsidRPr="00C915D8" w:rsidRDefault="00C915D8" w:rsidP="00F53DAE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15D8" w:rsidRPr="00C915D8" w14:paraId="0603B930" w14:textId="77777777" w:rsidTr="00395041">
        <w:trPr>
          <w:trHeight w:val="574"/>
        </w:trPr>
        <w:tc>
          <w:tcPr>
            <w:tcW w:w="9957" w:type="dxa"/>
          </w:tcPr>
          <w:p w14:paraId="7E8E6603" w14:textId="5CB608E5" w:rsidR="004072AA" w:rsidRPr="004072AA" w:rsidRDefault="00C915D8" w:rsidP="00F53D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  <w:r w:rsidR="004072AA" w:rsidRPr="0040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r w:rsidR="0040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 замечания и предложения по</w:t>
            </w:r>
            <w:r w:rsidR="004072AA" w:rsidRPr="0040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</w:t>
            </w:r>
            <w:r w:rsidR="0040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оекту нормативного</w:t>
            </w:r>
            <w:r w:rsidR="004072AA" w:rsidRPr="0040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правового акта </w:t>
            </w:r>
            <w:r w:rsidR="0040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целях</w:t>
            </w:r>
            <w:r w:rsidR="004072AA" w:rsidRPr="0040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280A" w:rsidRPr="0040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учета требований</w:t>
            </w:r>
            <w:r w:rsidR="004072AA" w:rsidRPr="0040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8" w:anchor="/document/12148517/entry/2" w:history="1">
              <w:r w:rsidR="004072AA" w:rsidRPr="004072A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антимонопольного законодательства</w:t>
              </w:r>
            </w:hyperlink>
            <w:r w:rsidR="004072AA" w:rsidRPr="0040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14:paraId="37EC79A6" w14:textId="77777777" w:rsidR="00C915D8" w:rsidRPr="00C915D8" w:rsidRDefault="00C915D8" w:rsidP="00F53DA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15D8" w:rsidRPr="00C915D8" w14:paraId="657DCF46" w14:textId="77777777" w:rsidTr="00395041">
        <w:trPr>
          <w:trHeight w:val="279"/>
        </w:trPr>
        <w:tc>
          <w:tcPr>
            <w:tcW w:w="9957" w:type="dxa"/>
          </w:tcPr>
          <w:p w14:paraId="57E41EC8" w14:textId="77777777" w:rsidR="00C915D8" w:rsidRPr="00C915D8" w:rsidRDefault="00C915D8" w:rsidP="00C915D8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15D8" w:rsidRPr="00071BCF" w14:paraId="2792C78F" w14:textId="77777777" w:rsidTr="00395041">
        <w:trPr>
          <w:trHeight w:val="1428"/>
        </w:trPr>
        <w:tc>
          <w:tcPr>
            <w:tcW w:w="9957" w:type="dxa"/>
          </w:tcPr>
          <w:p w14:paraId="26858A7F" w14:textId="171F9404" w:rsidR="00C915D8" w:rsidRPr="00695A58" w:rsidRDefault="00C915D8" w:rsidP="00C915D8">
            <w:pPr>
              <w:rPr>
                <w:rFonts w:ascii="Times New Roman" w:eastAsia="Arial Unicode MS" w:hAnsi="Times New Roman" w:cs="Times New Roman"/>
                <w:color w:val="FF0000"/>
                <w:sz w:val="24"/>
                <w:szCs w:val="24"/>
                <w:lang w:eastAsia="ru-RU" w:bidi="ru-RU"/>
              </w:rPr>
            </w:pPr>
            <w:r w:rsidRPr="00695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Замечания и предложения принимаются по адресу:</w:t>
            </w:r>
            <w:r w:rsidR="00427ABB" w:rsidRPr="00695A5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775A01" w:rsidRPr="0036280A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30800</w:t>
            </w:r>
            <w:r w:rsidR="004D44CA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9</w:t>
            </w:r>
            <w:r w:rsidR="00775A01" w:rsidRPr="0036280A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, Белгородская область</w:t>
            </w:r>
            <w:r w:rsidR="00427ABB" w:rsidRPr="0036280A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 xml:space="preserve">, </w:t>
            </w:r>
            <w:r w:rsidR="00775A01" w:rsidRPr="0036280A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г.</w:t>
            </w:r>
            <w:r w:rsidR="00427ABB" w:rsidRPr="0036280A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 w:rsidR="00775A01" w:rsidRPr="0036280A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Белгород,</w:t>
            </w:r>
            <w:r w:rsidR="00775A01" w:rsidRPr="00695A58">
              <w:rPr>
                <w:rFonts w:ascii="Times New Roman" w:eastAsia="Arial Unicode MS" w:hAnsi="Times New Roman" w:cs="Times New Roman"/>
                <w:color w:val="FF0000"/>
                <w:sz w:val="24"/>
                <w:szCs w:val="24"/>
                <w:lang w:eastAsia="ru-RU" w:bidi="ru-RU"/>
              </w:rPr>
              <w:t xml:space="preserve"> </w:t>
            </w:r>
            <w:r w:rsidR="004D44CA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 xml:space="preserve">ул. Николая </w:t>
            </w:r>
            <w:proofErr w:type="spellStart"/>
            <w:r w:rsidR="004D44CA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Чумичова</w:t>
            </w:r>
            <w:proofErr w:type="spellEnd"/>
            <w:r w:rsidR="004D44CA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, 3</w:t>
            </w:r>
            <w:r w:rsidR="00682652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4D44CA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-а</w:t>
            </w:r>
          </w:p>
          <w:p w14:paraId="6D363966" w14:textId="4DB82E71" w:rsidR="007A0EB1" w:rsidRDefault="00C915D8" w:rsidP="00362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95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также по адресу электронной почты</w:t>
            </w:r>
            <w:r w:rsidRPr="004D4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427ABB" w:rsidRPr="004D44C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hyperlink r:id="rId9" w:history="1">
              <w:r w:rsidR="008A68A2" w:rsidRPr="00E122BA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uprb@yandex.ru</w:t>
              </w:r>
            </w:hyperlink>
          </w:p>
          <w:p w14:paraId="79114BB8" w14:textId="28A2FCCF" w:rsidR="006F47AF" w:rsidRPr="000B3A09" w:rsidRDefault="00C915D8" w:rsidP="00E43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95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приема предложений и замечаний:</w:t>
            </w:r>
            <w:r w:rsidRPr="00695A5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F518FB" w:rsidRPr="00F51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21.07.2025 г. по 04.08.2025 г.</w:t>
            </w:r>
          </w:p>
        </w:tc>
      </w:tr>
    </w:tbl>
    <w:p w14:paraId="7D87AED1" w14:textId="6E65081F" w:rsidR="00AE6B20" w:rsidRDefault="00AE6B20" w:rsidP="00405256">
      <w:bookmarkStart w:id="0" w:name="_GoBack"/>
      <w:bookmarkEnd w:id="0"/>
    </w:p>
    <w:sectPr w:rsidR="00AE6B20" w:rsidSect="00913DAA">
      <w:headerReference w:type="even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BCECB4" w14:textId="77777777" w:rsidR="004E709C" w:rsidRDefault="004E709C">
      <w:pPr>
        <w:spacing w:after="0" w:line="240" w:lineRule="auto"/>
      </w:pPr>
      <w:r>
        <w:separator/>
      </w:r>
    </w:p>
  </w:endnote>
  <w:endnote w:type="continuationSeparator" w:id="0">
    <w:p w14:paraId="355F9F65" w14:textId="77777777" w:rsidR="004E709C" w:rsidRDefault="004E7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0B3387" w14:textId="77777777" w:rsidR="004E709C" w:rsidRDefault="004E709C">
      <w:pPr>
        <w:spacing w:after="0" w:line="240" w:lineRule="auto"/>
      </w:pPr>
      <w:r>
        <w:separator/>
      </w:r>
    </w:p>
  </w:footnote>
  <w:footnote w:type="continuationSeparator" w:id="0">
    <w:p w14:paraId="5109E2EA" w14:textId="77777777" w:rsidR="004E709C" w:rsidRDefault="004E7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318100" w14:textId="77777777" w:rsidR="00EE2ACC" w:rsidRDefault="0025320B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915D8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A2ECD05" w14:textId="77777777" w:rsidR="00EE2ACC" w:rsidRDefault="004E709C">
    <w:pPr>
      <w:pStyle w:val="a3"/>
    </w:pPr>
  </w:p>
  <w:p w14:paraId="607C0192" w14:textId="77777777" w:rsidR="00EE2ACC" w:rsidRDefault="004E709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FC6257"/>
    <w:multiLevelType w:val="hybridMultilevel"/>
    <w:tmpl w:val="3B660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726E8"/>
    <w:multiLevelType w:val="hybridMultilevel"/>
    <w:tmpl w:val="7ADA6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568E"/>
    <w:rsid w:val="00071BCF"/>
    <w:rsid w:val="00082203"/>
    <w:rsid w:val="0009678C"/>
    <w:rsid w:val="000B3A09"/>
    <w:rsid w:val="0015319A"/>
    <w:rsid w:val="0025320B"/>
    <w:rsid w:val="002C500D"/>
    <w:rsid w:val="002E3D30"/>
    <w:rsid w:val="0036280A"/>
    <w:rsid w:val="003B2CF5"/>
    <w:rsid w:val="00405256"/>
    <w:rsid w:val="004072AA"/>
    <w:rsid w:val="00413CD7"/>
    <w:rsid w:val="00427ABB"/>
    <w:rsid w:val="00486AEC"/>
    <w:rsid w:val="00495CE0"/>
    <w:rsid w:val="004A347E"/>
    <w:rsid w:val="004D44CA"/>
    <w:rsid w:val="004E6D0A"/>
    <w:rsid w:val="004E709C"/>
    <w:rsid w:val="00500FB5"/>
    <w:rsid w:val="00594076"/>
    <w:rsid w:val="005D388C"/>
    <w:rsid w:val="005D578B"/>
    <w:rsid w:val="00604BFB"/>
    <w:rsid w:val="006232AC"/>
    <w:rsid w:val="00647DDD"/>
    <w:rsid w:val="00682652"/>
    <w:rsid w:val="00695A58"/>
    <w:rsid w:val="006B00B3"/>
    <w:rsid w:val="006F47AF"/>
    <w:rsid w:val="00750678"/>
    <w:rsid w:val="00775A01"/>
    <w:rsid w:val="007A0EB1"/>
    <w:rsid w:val="007B6046"/>
    <w:rsid w:val="007B7EE0"/>
    <w:rsid w:val="007D0D85"/>
    <w:rsid w:val="007F3D16"/>
    <w:rsid w:val="00800889"/>
    <w:rsid w:val="00810292"/>
    <w:rsid w:val="008232C2"/>
    <w:rsid w:val="00823505"/>
    <w:rsid w:val="008A68A2"/>
    <w:rsid w:val="00913DAA"/>
    <w:rsid w:val="009B719C"/>
    <w:rsid w:val="00A26927"/>
    <w:rsid w:val="00AC7B2C"/>
    <w:rsid w:val="00AE6B20"/>
    <w:rsid w:val="00AF6E6B"/>
    <w:rsid w:val="00B04369"/>
    <w:rsid w:val="00B11100"/>
    <w:rsid w:val="00B562E4"/>
    <w:rsid w:val="00BC568E"/>
    <w:rsid w:val="00BC7FBC"/>
    <w:rsid w:val="00BE0B90"/>
    <w:rsid w:val="00C915D8"/>
    <w:rsid w:val="00CB1CA7"/>
    <w:rsid w:val="00CB3F3C"/>
    <w:rsid w:val="00D315B2"/>
    <w:rsid w:val="00D66FE6"/>
    <w:rsid w:val="00D71A90"/>
    <w:rsid w:val="00D92FF4"/>
    <w:rsid w:val="00DB6A18"/>
    <w:rsid w:val="00DF36D6"/>
    <w:rsid w:val="00E34BCE"/>
    <w:rsid w:val="00E43D3E"/>
    <w:rsid w:val="00EB184D"/>
    <w:rsid w:val="00F07EFA"/>
    <w:rsid w:val="00F17558"/>
    <w:rsid w:val="00F518FB"/>
    <w:rsid w:val="00F5230D"/>
    <w:rsid w:val="00F53DAE"/>
    <w:rsid w:val="00FE43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FF4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D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15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915D8"/>
  </w:style>
  <w:style w:type="table" w:styleId="a5">
    <w:name w:val="Table Grid"/>
    <w:basedOn w:val="a1"/>
    <w:uiPriority w:val="59"/>
    <w:rsid w:val="00C915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rsid w:val="00C915D8"/>
  </w:style>
  <w:style w:type="character" w:styleId="a7">
    <w:name w:val="Hyperlink"/>
    <w:basedOn w:val="a0"/>
    <w:uiPriority w:val="99"/>
    <w:unhideWhenUsed/>
    <w:rsid w:val="00775A01"/>
    <w:rPr>
      <w:color w:val="0000FF" w:themeColor="hyperlink"/>
      <w:u w:val="single"/>
    </w:rPr>
  </w:style>
  <w:style w:type="character" w:customStyle="1" w:styleId="dropdown-user-namefirst-letter">
    <w:name w:val="dropdown-user-name__first-letter"/>
    <w:basedOn w:val="a0"/>
    <w:rsid w:val="00E34BCE"/>
  </w:style>
  <w:style w:type="paragraph" w:styleId="a8">
    <w:name w:val="footer"/>
    <w:basedOn w:val="a"/>
    <w:link w:val="a9"/>
    <w:uiPriority w:val="99"/>
    <w:unhideWhenUsed/>
    <w:rsid w:val="004072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072AA"/>
  </w:style>
  <w:style w:type="character" w:customStyle="1" w:styleId="UnresolvedMention">
    <w:name w:val="Unresolved Mention"/>
    <w:basedOn w:val="a0"/>
    <w:uiPriority w:val="99"/>
    <w:semiHidden/>
    <w:unhideWhenUsed/>
    <w:rsid w:val="00427AB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uprb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4294760032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Popova</dc:creator>
  <cp:keywords/>
  <dc:description/>
  <cp:lastModifiedBy>Крылова Ирина Александровна</cp:lastModifiedBy>
  <cp:revision>49</cp:revision>
  <dcterms:created xsi:type="dcterms:W3CDTF">2019-09-27T08:02:00Z</dcterms:created>
  <dcterms:modified xsi:type="dcterms:W3CDTF">2025-07-09T11:57:00Z</dcterms:modified>
</cp:coreProperties>
</file>